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9D" w:rsidRPr="00076771" w:rsidRDefault="00E5699D" w:rsidP="00E5699D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E5699D" w:rsidRPr="00076771" w:rsidRDefault="00E5699D" w:rsidP="00E5699D">
      <w:pPr>
        <w:rPr>
          <w:rFonts w:ascii="Times New Roman" w:hAnsi="Times New Roman"/>
        </w:rPr>
      </w:pPr>
    </w:p>
    <w:p w:rsidR="00E5699D" w:rsidRPr="00076771" w:rsidRDefault="00E5699D" w:rsidP="00E5699D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04.12.2015.                                                                                                       № 11</w:t>
      </w:r>
    </w:p>
    <w:p w:rsidR="00E5699D" w:rsidRPr="00076771" w:rsidRDefault="00E5699D" w:rsidP="00E5699D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E5699D" w:rsidRPr="00076771" w:rsidRDefault="00E5699D" w:rsidP="00E5699D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 Вопрос по матерям, которые ненадлежащим образом занимаются воспитанием своих несовершеннолетних детей. Создание комиссии КДН.</w:t>
      </w:r>
    </w:p>
    <w:p w:rsidR="00E5699D" w:rsidRPr="00076771" w:rsidRDefault="00E5699D" w:rsidP="00E5699D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депутатов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E5699D" w:rsidRPr="00076771" w:rsidRDefault="00E5699D" w:rsidP="00E5699D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РЕШИЛ</w:t>
      </w:r>
      <w:proofErr w:type="gramStart"/>
      <w:r w:rsidRPr="00076771">
        <w:rPr>
          <w:rFonts w:ascii="Times New Roman" w:hAnsi="Times New Roman"/>
        </w:rPr>
        <w:t xml:space="preserve"> :</w:t>
      </w:r>
      <w:proofErr w:type="gramEnd"/>
    </w:p>
    <w:p w:rsidR="00E5699D" w:rsidRPr="00076771" w:rsidRDefault="00E5699D" w:rsidP="00E5699D">
      <w:pPr>
        <w:spacing w:after="0" w:line="240" w:lineRule="auto"/>
        <w:rPr>
          <w:rFonts w:ascii="Times New Roman" w:hAnsi="Times New Roman"/>
        </w:rPr>
      </w:pPr>
    </w:p>
    <w:p w:rsidR="00E5699D" w:rsidRPr="00076771" w:rsidRDefault="00E5699D" w:rsidP="00E5699D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Взять обязательство в письменном виде от данных матерей (обязательства прилагаются).</w:t>
      </w:r>
    </w:p>
    <w:p w:rsidR="00E5699D" w:rsidRPr="00076771" w:rsidRDefault="00E5699D" w:rsidP="00E5699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76771">
        <w:rPr>
          <w:rFonts w:ascii="Times New Roman" w:hAnsi="Times New Roman"/>
        </w:rPr>
        <w:t>Внести изменения в состав комиссии КДНИЗП согласно списка</w:t>
      </w:r>
      <w:proofErr w:type="gramStart"/>
      <w:r w:rsidRPr="00076771">
        <w:rPr>
          <w:rFonts w:ascii="Times New Roman" w:hAnsi="Times New Roman"/>
        </w:rPr>
        <w:t xml:space="preserve"> :</w:t>
      </w:r>
      <w:proofErr w:type="gramEnd"/>
    </w:p>
    <w:p w:rsidR="00E5699D" w:rsidRPr="00076771" w:rsidRDefault="00E5699D" w:rsidP="00E5699D">
      <w:pPr>
        <w:rPr>
          <w:rFonts w:ascii="Times New Roman" w:hAnsi="Times New Roman"/>
        </w:rPr>
      </w:pPr>
    </w:p>
    <w:p w:rsidR="00E5699D" w:rsidRPr="00076771" w:rsidRDefault="00E5699D" w:rsidP="00E5699D">
      <w:pPr>
        <w:spacing w:after="0" w:line="240" w:lineRule="auto"/>
        <w:ind w:left="45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Тимофеева Н.В. – социальный  педагог  </w:t>
      </w:r>
      <w:proofErr w:type="spellStart"/>
      <w:r w:rsidRPr="00076771">
        <w:rPr>
          <w:rFonts w:ascii="Times New Roman" w:hAnsi="Times New Roman"/>
          <w:bCs/>
        </w:rPr>
        <w:t>Бальзинской</w:t>
      </w:r>
      <w:proofErr w:type="spellEnd"/>
      <w:r w:rsidRPr="00076771">
        <w:rPr>
          <w:rFonts w:ascii="Times New Roman" w:hAnsi="Times New Roman"/>
          <w:bCs/>
        </w:rPr>
        <w:t xml:space="preserve"> СОШ.</w:t>
      </w:r>
    </w:p>
    <w:p w:rsidR="00E5699D" w:rsidRPr="00076771" w:rsidRDefault="00E5699D" w:rsidP="00E5699D">
      <w:pPr>
        <w:spacing w:after="0" w:line="240" w:lineRule="auto"/>
        <w:ind w:left="45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Соловьева М.И.- депутат Совета, член комиссии по социальным вопросам.</w:t>
      </w:r>
    </w:p>
    <w:p w:rsidR="00E5699D" w:rsidRPr="00076771" w:rsidRDefault="00E5699D" w:rsidP="00E5699D">
      <w:pPr>
        <w:spacing w:after="0" w:line="240" w:lineRule="auto"/>
        <w:ind w:left="45"/>
        <w:jc w:val="both"/>
        <w:rPr>
          <w:rFonts w:ascii="Times New Roman" w:hAnsi="Times New Roman"/>
          <w:bCs/>
        </w:rPr>
      </w:pPr>
      <w:proofErr w:type="spellStart"/>
      <w:r w:rsidRPr="00076771">
        <w:rPr>
          <w:rFonts w:ascii="Times New Roman" w:hAnsi="Times New Roman"/>
          <w:bCs/>
        </w:rPr>
        <w:t>Теплинская</w:t>
      </w:r>
      <w:proofErr w:type="spellEnd"/>
      <w:r w:rsidRPr="00076771">
        <w:rPr>
          <w:rFonts w:ascii="Times New Roman" w:hAnsi="Times New Roman"/>
          <w:bCs/>
        </w:rPr>
        <w:t xml:space="preserve"> Т.А.-участковый специалист по социальной работе.</w:t>
      </w: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2.Данное решение обнародовать на стенде «Вестник», в здании администрации села.</w:t>
      </w: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3.Настоящее решение вступает в силу с момента его обнародования.</w:t>
      </w: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Председатель Совета</w:t>
      </w:r>
    </w:p>
    <w:p w:rsidR="00E5699D" w:rsidRPr="00076771" w:rsidRDefault="00E5699D" w:rsidP="00E5699D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сельского поселения «</w:t>
      </w:r>
      <w:proofErr w:type="spellStart"/>
      <w:r w:rsidRPr="00076771">
        <w:rPr>
          <w:rFonts w:ascii="Times New Roman" w:hAnsi="Times New Roman"/>
          <w:bCs/>
        </w:rPr>
        <w:t>Бальзино</w:t>
      </w:r>
      <w:proofErr w:type="spellEnd"/>
      <w:r w:rsidRPr="00076771">
        <w:rPr>
          <w:rFonts w:ascii="Times New Roman" w:hAnsi="Times New Roman"/>
          <w:bCs/>
        </w:rPr>
        <w:t>»                                     Н.Д. Иванова</w:t>
      </w:r>
    </w:p>
    <w:p w:rsidR="00E4206A" w:rsidRDefault="00E5699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6FCE"/>
    <w:multiLevelType w:val="hybridMultilevel"/>
    <w:tmpl w:val="AB06A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9D"/>
    <w:rsid w:val="005418C5"/>
    <w:rsid w:val="00973338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9D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9D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2016-01-11T02:31:00Z</dcterms:created>
  <dcterms:modified xsi:type="dcterms:W3CDTF">2016-01-11T02:31:00Z</dcterms:modified>
</cp:coreProperties>
</file>